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C4EA6">
        <w:rPr>
          <w:rFonts w:ascii="Times New Roman" w:hAnsi="Times New Roman" w:cs="Times New Roman"/>
          <w:sz w:val="28"/>
          <w:szCs w:val="28"/>
        </w:rPr>
        <w:t>4</w:t>
      </w:r>
      <w:r w:rsidR="00D46CC2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,</w:t>
      </w:r>
      <w:r w:rsidR="00D46CC2">
        <w:rPr>
          <w:rFonts w:ascii="Times New Roman" w:hAnsi="Times New Roman" w:cs="Times New Roman"/>
          <w:sz w:val="28"/>
          <w:szCs w:val="28"/>
        </w:rPr>
        <w:t>jc</w:t>
      </w:r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1C4EA6">
        <w:rPr>
          <w:rFonts w:ascii="Times New Roman" w:hAnsi="Times New Roman" w:cs="Times New Roman"/>
          <w:sz w:val="28"/>
          <w:szCs w:val="28"/>
        </w:rPr>
        <w:t>0</w:t>
      </w:r>
      <w:r w:rsidR="00D46CC2">
        <w:rPr>
          <w:rFonts w:ascii="Times New Roman" w:hAnsi="Times New Roman" w:cs="Times New Roman"/>
          <w:sz w:val="28"/>
          <w:szCs w:val="28"/>
        </w:rPr>
        <w:t>9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A05D81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D46CC2" w:rsidRDefault="00D46CC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D46CC2" w:rsidRDefault="00D46CC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C4EA6" w:rsidRDefault="00563EC4" w:rsidP="001C4EA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1C4EA6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46CC2">
        <w:rPr>
          <w:rFonts w:ascii="Times New Roman" w:hAnsi="Times New Roman" w:cs="Times New Roman"/>
          <w:sz w:val="28"/>
          <w:szCs w:val="28"/>
        </w:rPr>
        <w:t xml:space="preserve">o teor do Of/GP/nº 089/18, de 09 de março de 2018, indicamos o servidor </w:t>
      </w:r>
      <w:proofErr w:type="spellStart"/>
      <w:r w:rsidR="00D46CC2">
        <w:rPr>
          <w:rFonts w:ascii="Times New Roman" w:hAnsi="Times New Roman" w:cs="Times New Roman"/>
          <w:sz w:val="28"/>
          <w:szCs w:val="28"/>
        </w:rPr>
        <w:t>Maikel</w:t>
      </w:r>
      <w:proofErr w:type="spellEnd"/>
      <w:r w:rsidR="00D46CC2">
        <w:rPr>
          <w:rFonts w:ascii="Times New Roman" w:hAnsi="Times New Roman" w:cs="Times New Roman"/>
          <w:sz w:val="28"/>
          <w:szCs w:val="28"/>
        </w:rPr>
        <w:t xml:space="preserve"> Casagrande do quadro efetivo da Câmara de Vereadores para compor o CO</w:t>
      </w:r>
      <w:r w:rsidR="00627531">
        <w:rPr>
          <w:rFonts w:ascii="Times New Roman" w:hAnsi="Times New Roman" w:cs="Times New Roman"/>
          <w:sz w:val="28"/>
          <w:szCs w:val="28"/>
        </w:rPr>
        <w:t>DE</w:t>
      </w:r>
      <w:bookmarkStart w:id="0" w:name="_GoBack"/>
      <w:bookmarkEnd w:id="0"/>
      <w:r w:rsidR="00D46CC2">
        <w:rPr>
          <w:rFonts w:ascii="Times New Roman" w:hAnsi="Times New Roman" w:cs="Times New Roman"/>
          <w:sz w:val="28"/>
          <w:szCs w:val="28"/>
        </w:rPr>
        <w:t>SER.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CC2" w:rsidRDefault="00D46CC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1C4EA6"/>
    <w:rsid w:val="00212CC0"/>
    <w:rsid w:val="00227353"/>
    <w:rsid w:val="00277204"/>
    <w:rsid w:val="002B335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27531"/>
    <w:rsid w:val="00696102"/>
    <w:rsid w:val="00713B7F"/>
    <w:rsid w:val="007A47FD"/>
    <w:rsid w:val="008169A7"/>
    <w:rsid w:val="00842752"/>
    <w:rsid w:val="008F606D"/>
    <w:rsid w:val="00974C3C"/>
    <w:rsid w:val="009800B8"/>
    <w:rsid w:val="009A3B75"/>
    <w:rsid w:val="00A05D81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34701"/>
    <w:rsid w:val="00D46CC2"/>
    <w:rsid w:val="00D57629"/>
    <w:rsid w:val="00DC7E98"/>
    <w:rsid w:val="00DF7EBA"/>
    <w:rsid w:val="00E12AA0"/>
    <w:rsid w:val="00EC613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2018-03-09T18:39:00Z</cp:lastPrinted>
  <dcterms:created xsi:type="dcterms:W3CDTF">2018-03-09T18:43:00Z</dcterms:created>
  <dcterms:modified xsi:type="dcterms:W3CDTF">2018-03-09T18:51:00Z</dcterms:modified>
</cp:coreProperties>
</file>